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9653" w14:textId="4AA14D5F" w:rsidR="00AF420F" w:rsidRDefault="00AF420F"/>
    <w:p w14:paraId="29221F03" w14:textId="1D0C91CE" w:rsidR="00AA3D92" w:rsidRDefault="00AA3D92"/>
    <w:p w14:paraId="06424BE7" w14:textId="6B258E9C" w:rsidR="00AA3D92" w:rsidRDefault="00AA3D92">
      <w:pPr>
        <w:rPr>
          <w:b/>
          <w:bCs/>
        </w:rPr>
      </w:pPr>
      <w:r w:rsidRPr="00AA3D92">
        <w:rPr>
          <w:b/>
          <w:bCs/>
        </w:rPr>
        <w:t xml:space="preserve">Howard and </w:t>
      </w:r>
      <w:proofErr w:type="spellStart"/>
      <w:r w:rsidRPr="00AA3D92">
        <w:rPr>
          <w:b/>
          <w:bCs/>
        </w:rPr>
        <w:t>Paulie</w:t>
      </w:r>
      <w:proofErr w:type="spellEnd"/>
    </w:p>
    <w:p w14:paraId="1ADCD96E" w14:textId="258E1406" w:rsidR="00AA3D92" w:rsidRDefault="00AA3D92">
      <w:pPr>
        <w:rPr>
          <w:b/>
          <w:bCs/>
        </w:rPr>
      </w:pPr>
    </w:p>
    <w:p w14:paraId="15BDFAE4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PAULIE:  </w:t>
      </w:r>
      <w:proofErr w:type="gram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So</w:t>
      </w:r>
      <w:proofErr w:type="gram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you’re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gonna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do it?</w:t>
      </w:r>
    </w:p>
    <w:p w14:paraId="344EAD3C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958974F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HOWARD:  Yeah.  I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gotta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find some things out.  Last I knew he was in Minneapolis.</w:t>
      </w:r>
    </w:p>
    <w:p w14:paraId="66B19A99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684C4CF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PAULIE:  Yeah that’s what Ma said.  Do you think he’s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gonna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want you back?</w:t>
      </w:r>
    </w:p>
    <w:p w14:paraId="6E7F223F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E51BE0E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HOWARD:  Look, I already told you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ain’t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nothin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’ ever for sure…but…everyone deserves a second chance…right?  Even Father Flanagan said so.</w:t>
      </w:r>
    </w:p>
    <w:p w14:paraId="40F4D99B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0C4CE3D5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>PAULIE:  Take me with you then.</w:t>
      </w:r>
    </w:p>
    <w:p w14:paraId="7CCD11A8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22B4B79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>HOWARD:  No!  I can’t.</w:t>
      </w:r>
    </w:p>
    <w:p w14:paraId="31FB3B19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0E16F544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proofErr w:type="spellStart"/>
      <w:r w:rsidRPr="00AA3D92">
        <w:rPr>
          <w:rFonts w:ascii="Calibri" w:eastAsia="Calibri" w:hAnsi="Calibri" w:cs="Times New Roman"/>
          <w:i/>
          <w:sz w:val="20"/>
          <w:szCs w:val="20"/>
          <w:lang w:bidi="en-US"/>
        </w:rPr>
        <w:t>Paulie</w:t>
      </w:r>
      <w:proofErr w:type="spellEnd"/>
      <w:r w:rsidRPr="00AA3D92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puts his head down</w:t>
      </w:r>
    </w:p>
    <w:p w14:paraId="21CBFA9C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295A0266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HOWARD:  Look… I would, but you know that’ll make it harder…you’re too heavy for me and if it </w:t>
      </w:r>
      <w:proofErr w:type="gram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don’t</w:t>
      </w:r>
      <w:proofErr w:type="gram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go so good, you know… then it’ll just be me.  If it goes </w:t>
      </w:r>
      <w:proofErr w:type="gram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good</w:t>
      </w:r>
      <w:proofErr w:type="gram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…then I’ll be back for you before you know it….and well, we’ll be a family … the way it’s supposed to be.</w:t>
      </w:r>
    </w:p>
    <w:p w14:paraId="7D1AC0B8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06603F7E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>PAULIE:  But Howard, we do have a family…Father Flanagan and the boys!</w:t>
      </w:r>
    </w:p>
    <w:p w14:paraId="357086F0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8F56793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>HOWARD:  It’s not the same.  A family is supposed to have a father, a mother…and kids…not a circus act with a priest as the Ring Master.</w:t>
      </w:r>
    </w:p>
    <w:p w14:paraId="399349B2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27EFC97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proofErr w:type="spellStart"/>
      <w:r w:rsidRPr="00AA3D92">
        <w:rPr>
          <w:rFonts w:ascii="Calibri" w:eastAsia="Calibri" w:hAnsi="Calibri" w:cs="Times New Roman"/>
          <w:i/>
          <w:sz w:val="20"/>
          <w:szCs w:val="20"/>
          <w:lang w:bidi="en-US"/>
        </w:rPr>
        <w:t>Paulie</w:t>
      </w:r>
      <w:proofErr w:type="spellEnd"/>
      <w:r w:rsidRPr="00AA3D92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drops head</w:t>
      </w:r>
    </w:p>
    <w:p w14:paraId="3CAD1F46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89581EA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HOWARD:  I’m sorry…I know you like Father Flanagan and this place has been good for you. The boys are good to you…they fight over who gets to carry you for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cryin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’ out loud! But for me, there’s too many walls and I feel boxed in and I just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gotta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know some things.  I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gotta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know if he really didn’t want me, or if was just </w:t>
      </w:r>
      <w:r w:rsidRPr="00AA3D92">
        <w:rPr>
          <w:rFonts w:ascii="Calibri" w:eastAsia="Calibri" w:hAnsi="Calibri" w:cs="Times New Roman"/>
          <w:i/>
          <w:sz w:val="20"/>
          <w:szCs w:val="20"/>
          <w:lang w:bidi="en-US"/>
        </w:rPr>
        <w:t>her</w:t>
      </w:r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he didn’t want.</w:t>
      </w:r>
    </w:p>
    <w:p w14:paraId="7AA5E4C4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9462F95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>PAULIE:  Okay… but Howard…I’ve never been without you…I’m afraid.</w:t>
      </w:r>
    </w:p>
    <w:p w14:paraId="249C550D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C77991C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HOWARD:  </w:t>
      </w:r>
      <w:proofErr w:type="gram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Yeah</w:t>
      </w:r>
      <w:proofErr w:type="gram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I know, but I wouldn’t leave you unless I knew you was in good hands, and I wouldn’t leave unless I thought there was a chance for something better.  Okay…so you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gotta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do something for me…you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gotta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…you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gotta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…pray for me.</w:t>
      </w:r>
    </w:p>
    <w:p w14:paraId="3339824B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04836C9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>PAULIE:  Pray?  But you don’t believe in God.</w:t>
      </w:r>
    </w:p>
    <w:p w14:paraId="2D6A980F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D584586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lastRenderedPageBreak/>
        <w:t xml:space="preserve">HOWARD:  I don’t have to.  It’s you that do …and if it works and something good comes out of it, then you’ve done your part.  If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nothin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’ comes of it, </w:t>
      </w:r>
      <w:proofErr w:type="gram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than</w:t>
      </w:r>
      <w:proofErr w:type="gram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all you done is wasted a few words on the air.</w:t>
      </w:r>
    </w:p>
    <w:p w14:paraId="6E7009DB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B371137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PAULIE:  Well I’m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gonna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pray a lot then. 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Cuz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if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somethin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’ good happens, it’ll be easier for you to believe, won’t it?</w:t>
      </w:r>
    </w:p>
    <w:p w14:paraId="6A9C5228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0A08A6F2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HOWARD:  Maybe… but like I said before,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ain’t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 xml:space="preserve"> </w:t>
      </w:r>
      <w:proofErr w:type="spellStart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nothin</w:t>
      </w:r>
      <w:proofErr w:type="spellEnd"/>
      <w:r w:rsidRPr="00AA3D92">
        <w:rPr>
          <w:rFonts w:ascii="Calibri" w:eastAsia="Calibri" w:hAnsi="Calibri" w:cs="Times New Roman"/>
          <w:sz w:val="20"/>
          <w:szCs w:val="20"/>
          <w:lang w:bidi="en-US"/>
        </w:rPr>
        <w:t>’ ever for sure.</w:t>
      </w:r>
    </w:p>
    <w:p w14:paraId="08F9404C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D2467CB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AA3D92">
        <w:rPr>
          <w:rFonts w:ascii="Calibri" w:eastAsia="Calibri" w:hAnsi="Calibri" w:cs="Times New Roman"/>
          <w:sz w:val="20"/>
          <w:szCs w:val="20"/>
          <w:lang w:bidi="en-US"/>
        </w:rPr>
        <w:t>PAULIE:  I’ll take… the maybe.</w:t>
      </w:r>
    </w:p>
    <w:p w14:paraId="58AEBBD3" w14:textId="77777777" w:rsidR="00AA3D92" w:rsidRPr="00AA3D92" w:rsidRDefault="00AA3D92" w:rsidP="00AA3D92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6A2F375" w14:textId="77777777" w:rsidR="00AA3D92" w:rsidRPr="00AA3D92" w:rsidRDefault="00AA3D92">
      <w:pPr>
        <w:rPr>
          <w:b/>
          <w:bCs/>
        </w:rPr>
      </w:pPr>
      <w:bookmarkStart w:id="0" w:name="_GoBack"/>
      <w:bookmarkEnd w:id="0"/>
    </w:p>
    <w:sectPr w:rsidR="00AA3D92" w:rsidRPr="00AA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92"/>
    <w:rsid w:val="00AA3D92"/>
    <w:rsid w:val="00A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0DDA"/>
  <w15:chartTrackingRefBased/>
  <w15:docId w15:val="{5774C3B8-072C-4382-B539-DB7B7453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Hotovy</dc:creator>
  <cp:keywords/>
  <dc:description/>
  <cp:lastModifiedBy>Steven Hotovy</cp:lastModifiedBy>
  <cp:revision>1</cp:revision>
  <dcterms:created xsi:type="dcterms:W3CDTF">2020-03-19T22:14:00Z</dcterms:created>
  <dcterms:modified xsi:type="dcterms:W3CDTF">2020-03-19T22:15:00Z</dcterms:modified>
</cp:coreProperties>
</file>